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DA1DE">
      <w:pPr>
        <w:adjustRightInd w:val="0"/>
        <w:snapToGrid w:val="0"/>
        <w:spacing w:line="600" w:lineRule="exact"/>
        <w:contextualSpacing/>
        <w:rPr>
          <w:rFonts w:ascii="Times New Roman" w:hAnsi="Times New Roman" w:eastAsia="方正小标宋简体"/>
          <w:sz w:val="44"/>
          <w:szCs w:val="44"/>
        </w:rPr>
      </w:pPr>
    </w:p>
    <w:p w14:paraId="3012F731">
      <w:pPr>
        <w:adjustRightInd w:val="0"/>
        <w:snapToGrid w:val="0"/>
        <w:spacing w:after="100" w:afterAutospacing="1" w:line="54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云南新闻奖系列报道作品完整目录</w:t>
      </w:r>
    </w:p>
    <w:p w14:paraId="62A1D03D">
      <w:pPr>
        <w:adjustRightInd w:val="0"/>
        <w:snapToGrid w:val="0"/>
        <w:spacing w:after="100" w:afterAutospacing="1" w:line="4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15"/>
        <w:tblW w:w="941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02"/>
        <w:gridCol w:w="2203"/>
        <w:gridCol w:w="710"/>
        <w:gridCol w:w="1134"/>
        <w:gridCol w:w="1418"/>
        <w:gridCol w:w="1418"/>
        <w:gridCol w:w="1056"/>
      </w:tblGrid>
      <w:tr w14:paraId="1D683E1B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84" w:type="pct"/>
            <w:gridSpan w:val="2"/>
            <w:tcBorders>
              <w:bottom w:val="single" w:color="auto" w:sz="4" w:space="0"/>
            </w:tcBorders>
            <w:vAlign w:val="center"/>
          </w:tcPr>
          <w:p w14:paraId="74BEB243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作品标题</w:t>
            </w:r>
          </w:p>
        </w:tc>
        <w:tc>
          <w:tcPr>
            <w:tcW w:w="4216" w:type="pct"/>
            <w:gridSpan w:val="6"/>
            <w:tcBorders>
              <w:bottom w:val="single" w:color="auto" w:sz="4" w:space="0"/>
            </w:tcBorders>
            <w:vAlign w:val="center"/>
          </w:tcPr>
          <w:p w14:paraId="52C9A914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华文中宋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</w:rPr>
              <w:t>苍洱之间的“浪漫”靠什么支撑？</w:t>
            </w:r>
          </w:p>
        </w:tc>
      </w:tr>
      <w:tr w14:paraId="19F06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3637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序号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C3F13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单篇作品标题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8A2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体裁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BDFBD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字数/时长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34800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刊播日期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E090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刊播版面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D5A5D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 w:cs="方正黑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  <w:szCs w:val="28"/>
              </w:rPr>
              <w:t>备注</w:t>
            </w:r>
          </w:p>
        </w:tc>
      </w:tr>
      <w:tr w14:paraId="3846D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exact"/>
          <w:jc w:val="center"/>
        </w:trPr>
        <w:tc>
          <w:tcPr>
            <w:tcW w:w="358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E65044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018017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 xml:space="preserve">爱情故事每天上演 </w:t>
            </w:r>
          </w:p>
          <w:p w14:paraId="19A213A7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产业发展势头强劲</w:t>
            </w:r>
          </w:p>
        </w:tc>
        <w:tc>
          <w:tcPr>
            <w:tcW w:w="3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D8A410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</w:rPr>
              <w:t>电视</w:t>
            </w:r>
            <w:r>
              <w:rPr>
                <w:rFonts w:hint="eastAsia" w:ascii="宋体" w:hAnsi="宋体"/>
                <w:szCs w:val="24"/>
                <w:lang w:val="en-US" w:eastAsia="zh-CN"/>
              </w:rPr>
              <w:t>评论</w:t>
            </w:r>
          </w:p>
        </w:tc>
        <w:tc>
          <w:tcPr>
            <w:tcW w:w="60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1AF513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4分38秒</w:t>
            </w:r>
          </w:p>
        </w:tc>
        <w:tc>
          <w:tcPr>
            <w:tcW w:w="75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3885BD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2024年1月21日</w:t>
            </w:r>
          </w:p>
        </w:tc>
        <w:tc>
          <w:tcPr>
            <w:tcW w:w="75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36F611B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DLTV-1《大理新闻》</w:t>
            </w:r>
          </w:p>
        </w:tc>
        <w:tc>
          <w:tcPr>
            <w:tcW w:w="561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ECFA2F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代表作</w:t>
            </w:r>
          </w:p>
        </w:tc>
      </w:tr>
      <w:tr w14:paraId="1479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358" w:type="pct"/>
            <w:tcBorders>
              <w:bottom w:val="single" w:color="auto" w:sz="4" w:space="0"/>
            </w:tcBorders>
            <w:vAlign w:val="center"/>
          </w:tcPr>
          <w:p w14:paraId="0FEBF241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1596" w:type="pct"/>
            <w:gridSpan w:val="2"/>
            <w:tcBorders>
              <w:bottom w:val="single" w:color="auto" w:sz="4" w:space="0"/>
            </w:tcBorders>
            <w:vAlign w:val="center"/>
          </w:tcPr>
          <w:p w14:paraId="2A1798BE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 xml:space="preserve">市场需求造就发展风口 </w:t>
            </w:r>
          </w:p>
          <w:p w14:paraId="69B96B59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政府宣推为“爱情IP”引流</w:t>
            </w:r>
          </w:p>
        </w:tc>
        <w:tc>
          <w:tcPr>
            <w:tcW w:w="377" w:type="pct"/>
            <w:tcBorders>
              <w:bottom w:val="single" w:color="auto" w:sz="4" w:space="0"/>
            </w:tcBorders>
            <w:vAlign w:val="center"/>
          </w:tcPr>
          <w:p w14:paraId="095816F8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电视</w:t>
            </w:r>
            <w:r>
              <w:rPr>
                <w:rFonts w:hint="eastAsia" w:ascii="宋体" w:hAnsi="宋体"/>
                <w:szCs w:val="24"/>
                <w:lang w:val="en-US" w:eastAsia="zh-CN"/>
              </w:rPr>
              <w:t>评论</w:t>
            </w:r>
          </w:p>
        </w:tc>
        <w:tc>
          <w:tcPr>
            <w:tcW w:w="602" w:type="pct"/>
            <w:tcBorders>
              <w:bottom w:val="single" w:color="auto" w:sz="4" w:space="0"/>
            </w:tcBorders>
            <w:vAlign w:val="center"/>
          </w:tcPr>
          <w:p w14:paraId="1375CF36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5分52秒</w:t>
            </w:r>
          </w:p>
        </w:tc>
        <w:tc>
          <w:tcPr>
            <w:tcW w:w="753" w:type="pct"/>
            <w:tcBorders>
              <w:bottom w:val="single" w:color="auto" w:sz="4" w:space="0"/>
            </w:tcBorders>
            <w:vAlign w:val="center"/>
          </w:tcPr>
          <w:p w14:paraId="299AF70D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2024年1月22日</w:t>
            </w:r>
          </w:p>
        </w:tc>
        <w:tc>
          <w:tcPr>
            <w:tcW w:w="753" w:type="pct"/>
            <w:tcBorders>
              <w:bottom w:val="single" w:color="auto" w:sz="4" w:space="0"/>
            </w:tcBorders>
            <w:vAlign w:val="center"/>
          </w:tcPr>
          <w:p w14:paraId="39047C8C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DLTV-1《大理新</w:t>
            </w:r>
          </w:p>
        </w:tc>
        <w:tc>
          <w:tcPr>
            <w:tcW w:w="561" w:type="pct"/>
            <w:tcBorders>
              <w:bottom w:val="single" w:color="auto" w:sz="4" w:space="0"/>
            </w:tcBorders>
            <w:vAlign w:val="center"/>
          </w:tcPr>
          <w:p w14:paraId="7C2AE3FE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代表作</w:t>
            </w:r>
          </w:p>
        </w:tc>
      </w:tr>
      <w:tr w14:paraId="05836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A53C2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0B817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 xml:space="preserve">产业市场前景广阔 </w:t>
            </w:r>
          </w:p>
          <w:p w14:paraId="6B3BFFC2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品牌打造仍需努力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F9DD9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电视</w:t>
            </w:r>
            <w:r>
              <w:rPr>
                <w:rFonts w:hint="eastAsia" w:ascii="宋体" w:hAnsi="宋体"/>
                <w:szCs w:val="24"/>
                <w:lang w:val="en-US" w:eastAsia="zh-CN"/>
              </w:rPr>
              <w:t>评论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78F15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4分</w:t>
            </w:r>
            <w:bookmarkStart w:id="0" w:name="_GoBack"/>
            <w:bookmarkEnd w:id="0"/>
            <w:r>
              <w:rPr>
                <w:rFonts w:hint="eastAsia" w:ascii="宋体" w:hAnsi="宋体"/>
                <w:szCs w:val="24"/>
              </w:rPr>
              <w:t>44秒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8FF35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2024年1月23日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3615B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DLTV-1《大理新闻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AB661">
            <w:pPr>
              <w:adjustRightInd w:val="0"/>
              <w:snapToGrid w:val="0"/>
              <w:spacing w:line="560" w:lineRule="exact"/>
              <w:contextualSpacing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代表作</w:t>
            </w:r>
          </w:p>
        </w:tc>
      </w:tr>
      <w:tr w14:paraId="1B431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tcBorders>
              <w:top w:val="single" w:color="auto" w:sz="4" w:space="0"/>
            </w:tcBorders>
            <w:vAlign w:val="center"/>
          </w:tcPr>
          <w:p w14:paraId="1CABDF9A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4</w:t>
            </w:r>
          </w:p>
        </w:tc>
        <w:tc>
          <w:tcPr>
            <w:tcW w:w="1596" w:type="pct"/>
            <w:gridSpan w:val="2"/>
            <w:tcBorders>
              <w:top w:val="single" w:color="auto" w:sz="4" w:space="0"/>
            </w:tcBorders>
            <w:vAlign w:val="center"/>
          </w:tcPr>
          <w:p w14:paraId="08ADD391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color="auto" w:sz="4" w:space="0"/>
            </w:tcBorders>
            <w:vAlign w:val="center"/>
          </w:tcPr>
          <w:p w14:paraId="0F9A1322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color="auto" w:sz="4" w:space="0"/>
            </w:tcBorders>
            <w:vAlign w:val="center"/>
          </w:tcPr>
          <w:p w14:paraId="24DCAE55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tcBorders>
              <w:top w:val="single" w:color="auto" w:sz="4" w:space="0"/>
            </w:tcBorders>
            <w:vAlign w:val="center"/>
          </w:tcPr>
          <w:p w14:paraId="4118C873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tcBorders>
              <w:top w:val="single" w:color="auto" w:sz="4" w:space="0"/>
            </w:tcBorders>
            <w:vAlign w:val="center"/>
          </w:tcPr>
          <w:p w14:paraId="6ECEA7E2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color="auto" w:sz="4" w:space="0"/>
            </w:tcBorders>
            <w:vAlign w:val="center"/>
          </w:tcPr>
          <w:p w14:paraId="090B8D94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63BDE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vAlign w:val="center"/>
          </w:tcPr>
          <w:p w14:paraId="792184E1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5</w:t>
            </w:r>
          </w:p>
        </w:tc>
        <w:tc>
          <w:tcPr>
            <w:tcW w:w="1596" w:type="pct"/>
            <w:gridSpan w:val="2"/>
            <w:vAlign w:val="center"/>
          </w:tcPr>
          <w:p w14:paraId="15F3B5AF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vAlign w:val="center"/>
          </w:tcPr>
          <w:p w14:paraId="418DBD7C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14:paraId="75AB1FC0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40EE038F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060B53B4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vAlign w:val="center"/>
          </w:tcPr>
          <w:p w14:paraId="7B96D031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7837F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vAlign w:val="center"/>
          </w:tcPr>
          <w:p w14:paraId="06D3879D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6</w:t>
            </w:r>
          </w:p>
        </w:tc>
        <w:tc>
          <w:tcPr>
            <w:tcW w:w="1596" w:type="pct"/>
            <w:gridSpan w:val="2"/>
            <w:vAlign w:val="center"/>
          </w:tcPr>
          <w:p w14:paraId="7C0654DE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vAlign w:val="center"/>
          </w:tcPr>
          <w:p w14:paraId="19F2C9C1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14:paraId="1232A365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3BB30899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5E5DA42E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vAlign w:val="center"/>
          </w:tcPr>
          <w:p w14:paraId="4970674E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58C71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vAlign w:val="center"/>
          </w:tcPr>
          <w:p w14:paraId="165B0A4C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7</w:t>
            </w:r>
          </w:p>
        </w:tc>
        <w:tc>
          <w:tcPr>
            <w:tcW w:w="1596" w:type="pct"/>
            <w:gridSpan w:val="2"/>
            <w:vAlign w:val="center"/>
          </w:tcPr>
          <w:p w14:paraId="3DA6C8AC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vAlign w:val="center"/>
          </w:tcPr>
          <w:p w14:paraId="426D37C4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14:paraId="73012667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0E2B3335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2A584069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vAlign w:val="center"/>
          </w:tcPr>
          <w:p w14:paraId="16ABD2EA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53B3B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58" w:type="pct"/>
            <w:vAlign w:val="center"/>
          </w:tcPr>
          <w:p w14:paraId="6977A637">
            <w:pPr>
              <w:adjustRightInd w:val="0"/>
              <w:snapToGrid w:val="0"/>
              <w:spacing w:line="560" w:lineRule="exact"/>
              <w:contextualSpacing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8</w:t>
            </w:r>
          </w:p>
        </w:tc>
        <w:tc>
          <w:tcPr>
            <w:tcW w:w="1596" w:type="pct"/>
            <w:gridSpan w:val="2"/>
            <w:vAlign w:val="center"/>
          </w:tcPr>
          <w:p w14:paraId="2E307136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377" w:type="pct"/>
            <w:vAlign w:val="center"/>
          </w:tcPr>
          <w:p w14:paraId="1373E74E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602" w:type="pct"/>
            <w:vAlign w:val="center"/>
          </w:tcPr>
          <w:p w14:paraId="607D6823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4610E786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14:paraId="118ECD3C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  <w:tc>
          <w:tcPr>
            <w:tcW w:w="561" w:type="pct"/>
            <w:vAlign w:val="center"/>
          </w:tcPr>
          <w:p w14:paraId="2E642A33">
            <w:pPr>
              <w:adjustRightInd w:val="0"/>
              <w:snapToGrid w:val="0"/>
              <w:spacing w:line="560" w:lineRule="exact"/>
              <w:contextualSpacing/>
              <w:rPr>
                <w:rFonts w:ascii="Times New Roman" w:hAnsi="Times New Roman" w:eastAsia="华文中宋"/>
                <w:sz w:val="28"/>
                <w:szCs w:val="28"/>
              </w:rPr>
            </w:pPr>
          </w:p>
        </w:tc>
      </w:tr>
      <w:tr w14:paraId="7A30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00" w:type="pct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58C200F6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1.附在参评作品推荐表后。</w:t>
            </w:r>
          </w:p>
          <w:p w14:paraId="25ABCD03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2.三篇代表作必须从开头、中间、结尾三部分中各选1篇，并在“备注”栏内注明“代表作”字样。</w:t>
            </w:r>
          </w:p>
          <w:p w14:paraId="4AE4B84B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3.填报作品按发表时间排序。</w:t>
            </w:r>
          </w:p>
          <w:p w14:paraId="437EE4AC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4.音视频内容，应填报时长。</w:t>
            </w:r>
          </w:p>
          <w:p w14:paraId="761762A3">
            <w:pPr>
              <w:adjustRightInd w:val="0"/>
              <w:snapToGrid w:val="0"/>
              <w:spacing w:line="320" w:lineRule="exact"/>
              <w:ind w:firstLine="480" w:firstLineChars="200"/>
              <w:contextualSpacing/>
              <w:rPr>
                <w:rFonts w:ascii="Times New Roman" w:hAnsi="Times New Roman" w:eastAsia="楷体"/>
                <w:szCs w:val="24"/>
              </w:rPr>
            </w:pPr>
            <w:r>
              <w:rPr>
                <w:rFonts w:ascii="Times New Roman" w:hAnsi="Times New Roman" w:eastAsia="楷体"/>
                <w:szCs w:val="24"/>
              </w:rPr>
              <w:t>5.广播、电视、新媒体作品在“刊播日期”栏内填报播出日期及时间；在“刊播版面”栏内填报作品刊播频道、频率、账号和栏目名称。</w:t>
            </w:r>
          </w:p>
        </w:tc>
      </w:tr>
    </w:tbl>
    <w:p w14:paraId="552950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308"/>
    <w:rsid w:val="0000408F"/>
    <w:rsid w:val="00080EE0"/>
    <w:rsid w:val="00186CB9"/>
    <w:rsid w:val="001D2445"/>
    <w:rsid w:val="00275684"/>
    <w:rsid w:val="00307101"/>
    <w:rsid w:val="003517A4"/>
    <w:rsid w:val="00420769"/>
    <w:rsid w:val="004B6838"/>
    <w:rsid w:val="00677186"/>
    <w:rsid w:val="006B3DC3"/>
    <w:rsid w:val="008D5973"/>
    <w:rsid w:val="00B16C32"/>
    <w:rsid w:val="00C10455"/>
    <w:rsid w:val="00C24876"/>
    <w:rsid w:val="00D82FB0"/>
    <w:rsid w:val="00DB57B1"/>
    <w:rsid w:val="00EA7C22"/>
    <w:rsid w:val="00EB455C"/>
    <w:rsid w:val="00EE478D"/>
    <w:rsid w:val="00F91D95"/>
    <w:rsid w:val="00FB5308"/>
    <w:rsid w:val="4136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2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1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2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1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 w:val="21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1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338</Words>
  <Characters>374</Characters>
  <Lines>3</Lines>
  <Paragraphs>1</Paragraphs>
  <TotalTime>0</TotalTime>
  <ScaleCrop>false</ScaleCrop>
  <LinksUpToDate>false</LinksUpToDate>
  <CharactersWithSpaces>377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2025-08-13T13:59:00Z</dcterms:created>
  <dc:creator>ld310849896@163.com</dc:creator>
  <cp:lastModifiedBy>迪</cp:lastModifiedBy>
  <dcterms:modified xsi:type="dcterms:W3CDTF">2025-08-20T07:03:04Z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eyJoZGlkIjoiZWY3MzRlY2UxNmRiNTg5YjY0MTE3ZmM5MzkyNjRjYzMiLCJ1c2VySWQiOiI1NDc1NDY2NTUifQ==</vt:lpwstr>
  </property>
  <property fmtid="{D5CDD505-2E9C-101B-9397-08002B2CF9AE}" pid="3" name="KSOProductBuildVer">
    <vt:lpwstr>2052-12.1.0.21541</vt:lpwstr>
  </property>
  <property fmtid="{D5CDD505-2E9C-101B-9397-08002B2CF9AE}" pid="4" name="ICV">
    <vt:lpwstr>E337D17BFAB64ABE8F1EE1607DDD6C1C_12</vt:lpwstr>
  </property>
</Properties>
</file>